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7244E1" w:rsidRDefault="00E971D8" w:rsidP="00AC252B">
      <w:pPr>
        <w:pStyle w:val="a3"/>
        <w:ind w:left="-142" w:hanging="284"/>
        <w:jc w:val="center"/>
        <w:rPr>
          <w:szCs w:val="26"/>
        </w:rPr>
      </w:pPr>
      <w:r w:rsidRPr="007244E1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КРАСНОЯРСКИЙ КРАЙ</w:t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АДМИНИСТРАЦИЯ ГОРОДА НОРИЛЬСКА</w:t>
      </w:r>
    </w:p>
    <w:p w:rsidR="00E971D8" w:rsidRPr="007244E1" w:rsidRDefault="00E971D8" w:rsidP="00E971D8">
      <w:pPr>
        <w:pStyle w:val="a3"/>
        <w:jc w:val="center"/>
        <w:rPr>
          <w:szCs w:val="26"/>
        </w:rPr>
      </w:pPr>
    </w:p>
    <w:p w:rsidR="00E971D8" w:rsidRDefault="00E971D8" w:rsidP="00E971D8">
      <w:pPr>
        <w:pStyle w:val="a3"/>
        <w:jc w:val="center"/>
        <w:rPr>
          <w:b/>
          <w:szCs w:val="26"/>
        </w:rPr>
      </w:pPr>
      <w:r w:rsidRPr="007244E1">
        <w:rPr>
          <w:b/>
          <w:szCs w:val="26"/>
        </w:rPr>
        <w:t>ПОСТАНОВЛЕНИЕ</w:t>
      </w:r>
    </w:p>
    <w:p w:rsidR="00AC252B" w:rsidRPr="007244E1" w:rsidRDefault="00AC252B" w:rsidP="00E971D8">
      <w:pPr>
        <w:pStyle w:val="a3"/>
        <w:jc w:val="center"/>
        <w:rPr>
          <w:b/>
          <w:szCs w:val="26"/>
        </w:rPr>
      </w:pPr>
    </w:p>
    <w:p w:rsidR="00E971D8" w:rsidRPr="007244E1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7244E1" w:rsidRDefault="00ED0C15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25.06.2026</w:t>
      </w:r>
      <w:r w:rsidR="00E971D8" w:rsidRPr="007244E1">
        <w:rPr>
          <w:szCs w:val="26"/>
        </w:rPr>
        <w:tab/>
        <w:t>г. Норильск</w:t>
      </w:r>
      <w:r w:rsidR="00E971D8" w:rsidRPr="007244E1">
        <w:rPr>
          <w:szCs w:val="26"/>
        </w:rPr>
        <w:tab/>
        <w:t xml:space="preserve">№ </w:t>
      </w:r>
      <w:r>
        <w:rPr>
          <w:szCs w:val="26"/>
        </w:rPr>
        <w:t>210</w:t>
      </w:r>
    </w:p>
    <w:p w:rsidR="00E971D8" w:rsidRPr="007244E1" w:rsidRDefault="00E971D8" w:rsidP="00E971D8">
      <w:pPr>
        <w:rPr>
          <w:sz w:val="26"/>
          <w:szCs w:val="26"/>
        </w:rPr>
      </w:pPr>
    </w:p>
    <w:p w:rsidR="00AC252B" w:rsidRDefault="00AC252B" w:rsidP="00AC252B">
      <w:pPr>
        <w:tabs>
          <w:tab w:val="left" w:pos="1260"/>
        </w:tabs>
        <w:jc w:val="both"/>
        <w:rPr>
          <w:sz w:val="26"/>
          <w:szCs w:val="26"/>
        </w:rPr>
      </w:pPr>
    </w:p>
    <w:p w:rsidR="00E971D8" w:rsidRPr="007244E1" w:rsidRDefault="00E971D8" w:rsidP="00AC252B">
      <w:pPr>
        <w:tabs>
          <w:tab w:val="left" w:pos="1260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О внесении изменений в постановление Ад</w:t>
      </w:r>
      <w:r w:rsidR="00285EED">
        <w:rPr>
          <w:sz w:val="26"/>
          <w:szCs w:val="26"/>
        </w:rPr>
        <w:t xml:space="preserve">министрации города Норильска от </w:t>
      </w:r>
      <w:r w:rsidRPr="007244E1">
        <w:rPr>
          <w:sz w:val="26"/>
          <w:szCs w:val="26"/>
        </w:rPr>
        <w:t>07.12.2016 № 585</w:t>
      </w:r>
    </w:p>
    <w:p w:rsidR="00E715A7" w:rsidRPr="007244E1" w:rsidRDefault="00E715A7" w:rsidP="00E971D8">
      <w:pPr>
        <w:rPr>
          <w:sz w:val="26"/>
          <w:szCs w:val="26"/>
        </w:rPr>
      </w:pPr>
    </w:p>
    <w:p w:rsidR="00AC252B" w:rsidRDefault="00AC252B" w:rsidP="00E954F6">
      <w:pPr>
        <w:ind w:firstLine="709"/>
        <w:jc w:val="both"/>
        <w:rPr>
          <w:sz w:val="26"/>
          <w:szCs w:val="26"/>
        </w:rPr>
      </w:pPr>
    </w:p>
    <w:p w:rsidR="00E954F6" w:rsidRPr="00AC252B" w:rsidRDefault="00E954F6" w:rsidP="00E954F6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 xml:space="preserve">В соответствии со </w:t>
      </w:r>
      <w:hyperlink r:id="rId7" w:history="1">
        <w:r w:rsidRPr="00AC252B">
          <w:rPr>
            <w:sz w:val="26"/>
            <w:szCs w:val="26"/>
          </w:rPr>
          <w:t>статьей 179</w:t>
        </w:r>
      </w:hyperlink>
      <w:r w:rsidRPr="00AC252B">
        <w:rPr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AC252B">
          <w:rPr>
            <w:sz w:val="26"/>
            <w:szCs w:val="26"/>
          </w:rPr>
          <w:t>Порядком</w:t>
        </w:r>
      </w:hyperlink>
      <w:r w:rsidRPr="00AC252B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AC252B" w:rsidRDefault="00E971D8" w:rsidP="00E971D8">
      <w:pPr>
        <w:jc w:val="both"/>
        <w:rPr>
          <w:sz w:val="26"/>
          <w:szCs w:val="26"/>
        </w:rPr>
      </w:pPr>
      <w:r w:rsidRPr="00AC252B">
        <w:rPr>
          <w:sz w:val="26"/>
          <w:szCs w:val="26"/>
        </w:rPr>
        <w:t>ПОСТАНОВЛЯЮ:</w:t>
      </w:r>
    </w:p>
    <w:p w:rsidR="00E971D8" w:rsidRPr="00AC252B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AC252B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B617EE" w:rsidRPr="00AC252B" w:rsidRDefault="00656ACE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 xml:space="preserve">1.1. </w:t>
      </w:r>
      <w:r w:rsidR="00B307E3" w:rsidRPr="00AC252B">
        <w:rPr>
          <w:rFonts w:eastAsiaTheme="minorHAnsi"/>
          <w:sz w:val="26"/>
          <w:szCs w:val="26"/>
          <w:lang w:eastAsia="en-US"/>
        </w:rPr>
        <w:t>С</w:t>
      </w:r>
      <w:r w:rsidR="00B307E3" w:rsidRPr="00AC252B">
        <w:rPr>
          <w:sz w:val="26"/>
          <w:szCs w:val="26"/>
        </w:rPr>
        <w:t>трок</w:t>
      </w:r>
      <w:r w:rsidR="0092744A" w:rsidRPr="00AC252B">
        <w:rPr>
          <w:sz w:val="26"/>
          <w:szCs w:val="26"/>
        </w:rPr>
        <w:t>и</w:t>
      </w:r>
      <w:r w:rsidR="00B307E3" w:rsidRPr="00AC252B">
        <w:rPr>
          <w:sz w:val="26"/>
          <w:szCs w:val="26"/>
        </w:rPr>
        <w:t xml:space="preserve"> «Объемы и источники финансирования МП п</w:t>
      </w:r>
      <w:r w:rsidR="0096530D" w:rsidRPr="00AC252B">
        <w:rPr>
          <w:sz w:val="26"/>
          <w:szCs w:val="26"/>
        </w:rPr>
        <w:t>о годам реализации (</w:t>
      </w:r>
      <w:proofErr w:type="spellStart"/>
      <w:r w:rsidR="0096530D" w:rsidRPr="00AC252B">
        <w:rPr>
          <w:sz w:val="26"/>
          <w:szCs w:val="26"/>
        </w:rPr>
        <w:t>тыс.руб</w:t>
      </w:r>
      <w:proofErr w:type="spellEnd"/>
      <w:r w:rsidR="0096530D" w:rsidRPr="00AC252B">
        <w:rPr>
          <w:sz w:val="26"/>
          <w:szCs w:val="26"/>
        </w:rPr>
        <w:t>.)»</w:t>
      </w:r>
      <w:r w:rsidR="0092744A" w:rsidRPr="00AC252B">
        <w:rPr>
          <w:sz w:val="26"/>
          <w:szCs w:val="26"/>
        </w:rPr>
        <w:t>,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96530D" w:rsidRPr="00AC252B">
        <w:rPr>
          <w:sz w:val="26"/>
          <w:szCs w:val="26"/>
        </w:rPr>
        <w:t xml:space="preserve"> </w:t>
      </w:r>
      <w:r w:rsidR="00327CF9" w:rsidRPr="00AC252B">
        <w:rPr>
          <w:sz w:val="26"/>
          <w:szCs w:val="26"/>
        </w:rPr>
        <w:t>паспорт</w:t>
      </w:r>
      <w:r w:rsidR="00327CF9">
        <w:rPr>
          <w:sz w:val="26"/>
          <w:szCs w:val="26"/>
        </w:rPr>
        <w:t>а</w:t>
      </w:r>
      <w:r w:rsidR="00327CF9" w:rsidRPr="00AC252B">
        <w:rPr>
          <w:sz w:val="26"/>
          <w:szCs w:val="26"/>
        </w:rPr>
        <w:t xml:space="preserve"> Программы</w:t>
      </w:r>
      <w:r w:rsidR="00327CF9" w:rsidRPr="00AC252B">
        <w:rPr>
          <w:rFonts w:eastAsiaTheme="minorHAnsi"/>
          <w:sz w:val="26"/>
          <w:szCs w:val="26"/>
          <w:lang w:eastAsia="en-US"/>
        </w:rPr>
        <w:t xml:space="preserve"> </w:t>
      </w:r>
      <w:r w:rsidR="008B53D4" w:rsidRPr="00AC252B">
        <w:rPr>
          <w:rFonts w:eastAsiaTheme="minorHAnsi"/>
          <w:sz w:val="26"/>
          <w:szCs w:val="26"/>
          <w:lang w:eastAsia="en-US"/>
        </w:rPr>
        <w:t>изложить</w:t>
      </w:r>
      <w:r w:rsidR="00B617EE" w:rsidRPr="00AC252B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AC252B" w:rsidRDefault="00E971D8" w:rsidP="00E971D8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8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654"/>
      </w:tblGrid>
      <w:tr w:rsidR="00507077" w:rsidRPr="006B2DAB" w:rsidTr="00AC252B">
        <w:trPr>
          <w:trHeight w:val="315"/>
        </w:trPr>
        <w:tc>
          <w:tcPr>
            <w:tcW w:w="2189" w:type="dxa"/>
          </w:tcPr>
          <w:p w:rsidR="008B53D4" w:rsidRPr="006B2DAB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654" w:type="dxa"/>
          </w:tcPr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="002D3F9A" w:rsidRPr="006B2DAB">
              <w:rPr>
                <w:sz w:val="26"/>
                <w:szCs w:val="26"/>
              </w:rPr>
              <w:t>24 102 103,1</w:t>
            </w:r>
            <w:r w:rsidRPr="006B2DAB">
              <w:rPr>
                <w:sz w:val="26"/>
                <w:szCs w:val="26"/>
              </w:rPr>
              <w:t xml:space="preserve">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 xml:space="preserve">., 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в том числе за счет средств: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- федерального бюджета - 592 023,2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., в том числе по годам: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2021 год - 29 700,0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2025 год – 562 323,2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- краевого бюджета – 3 430 379,9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., в том числе по годам: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2017 - 2024 годы – 2 827 583,7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2025 год – 432 638,9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2026 год – 56 719,1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2027 год – 56 719,1 тыс. руб.;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2028 год – 56 719,1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lastRenderedPageBreak/>
              <w:t>- бюджета муниципального образования – 18</w:t>
            </w:r>
            <w:r w:rsidR="002D3F9A" w:rsidRPr="006B2DAB">
              <w:rPr>
                <w:sz w:val="26"/>
                <w:szCs w:val="26"/>
              </w:rPr>
              <w:t> 223 968,7</w:t>
            </w:r>
            <w:r w:rsidRPr="006B2DAB">
              <w:rPr>
                <w:sz w:val="26"/>
                <w:szCs w:val="26"/>
              </w:rPr>
              <w:t xml:space="preserve"> тыс.</w:t>
            </w:r>
            <w:r w:rsidR="00003A56" w:rsidRPr="006B2DAB">
              <w:rPr>
                <w:sz w:val="26"/>
                <w:szCs w:val="26"/>
              </w:rPr>
              <w:t xml:space="preserve"> </w:t>
            </w:r>
            <w:r w:rsidRPr="006B2DAB">
              <w:rPr>
                <w:sz w:val="26"/>
                <w:szCs w:val="26"/>
              </w:rPr>
              <w:t>руб., в том числе по годам: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2017 - 2024 годы – 14 751 495,4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2025 год – 1 333 851,7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2026 год – 1</w:t>
            </w:r>
            <w:r w:rsidR="00B4424E" w:rsidRPr="006B2DAB">
              <w:rPr>
                <w:sz w:val="26"/>
                <w:szCs w:val="26"/>
              </w:rPr>
              <w:t> </w:t>
            </w:r>
            <w:r w:rsidRPr="006B2DAB">
              <w:rPr>
                <w:sz w:val="26"/>
                <w:szCs w:val="26"/>
              </w:rPr>
              <w:t>2</w:t>
            </w:r>
            <w:r w:rsidR="00B4424E" w:rsidRPr="006B2DAB">
              <w:rPr>
                <w:sz w:val="26"/>
                <w:szCs w:val="26"/>
              </w:rPr>
              <w:t>33 962,5</w:t>
            </w:r>
            <w:r w:rsidRPr="006B2DAB">
              <w:rPr>
                <w:sz w:val="26"/>
                <w:szCs w:val="26"/>
              </w:rPr>
              <w:t xml:space="preserve"> тыс.</w:t>
            </w:r>
            <w:r w:rsidR="00B4424E" w:rsidRPr="006B2DAB">
              <w:rPr>
                <w:sz w:val="26"/>
                <w:szCs w:val="26"/>
              </w:rPr>
              <w:t xml:space="preserve"> </w:t>
            </w:r>
            <w:r w:rsidRPr="006B2DAB">
              <w:rPr>
                <w:sz w:val="26"/>
                <w:szCs w:val="26"/>
              </w:rPr>
              <w:t>руб.;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2027 год – </w:t>
            </w:r>
            <w:r w:rsidR="002D3F9A" w:rsidRPr="006B2DAB">
              <w:rPr>
                <w:sz w:val="26"/>
                <w:szCs w:val="26"/>
              </w:rPr>
              <w:t>475 694,4</w:t>
            </w:r>
            <w:r w:rsidRPr="006B2DAB">
              <w:rPr>
                <w:sz w:val="26"/>
                <w:szCs w:val="26"/>
              </w:rPr>
              <w:t xml:space="preserve"> тыс. руб.;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2028 год – 428 964,7 тыс. руб.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- внебюджетных источников – 1 855 731,3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., в том числе по годам: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2017 - 2024 годы – 1 388 468,4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2025 год – 69 139,4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2026 год – 134 020,3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;</w:t>
            </w:r>
          </w:p>
          <w:p w:rsidR="002A57E1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2027 год – 132 051,6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.;</w:t>
            </w:r>
          </w:p>
          <w:p w:rsidR="008B53D4" w:rsidRPr="006B2DAB" w:rsidRDefault="002A57E1" w:rsidP="002A57E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2028 год – 132 051,6 </w:t>
            </w:r>
            <w:proofErr w:type="spellStart"/>
            <w:r w:rsidRPr="006B2DAB">
              <w:rPr>
                <w:sz w:val="26"/>
                <w:szCs w:val="26"/>
              </w:rPr>
              <w:t>тыс.руб</w:t>
            </w:r>
            <w:proofErr w:type="spellEnd"/>
            <w:r w:rsidRPr="006B2DAB">
              <w:rPr>
                <w:sz w:val="26"/>
                <w:szCs w:val="26"/>
              </w:rPr>
              <w:t>.</w:t>
            </w:r>
          </w:p>
        </w:tc>
      </w:tr>
      <w:tr w:rsidR="006754F6" w:rsidRPr="00AC252B" w:rsidTr="00AC252B">
        <w:trPr>
          <w:trHeight w:val="315"/>
        </w:trPr>
        <w:tc>
          <w:tcPr>
            <w:tcW w:w="2189" w:type="dxa"/>
          </w:tcPr>
          <w:p w:rsidR="006754F6" w:rsidRPr="006B2DAB" w:rsidRDefault="006754F6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654" w:type="dxa"/>
          </w:tcPr>
          <w:p w:rsidR="006754F6" w:rsidRPr="006B2DA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города, до </w:t>
            </w:r>
            <w:r w:rsidR="0092744A" w:rsidRPr="006B2DAB">
              <w:rPr>
                <w:sz w:val="26"/>
                <w:szCs w:val="26"/>
              </w:rPr>
              <w:t>5,</w:t>
            </w:r>
            <w:r w:rsidR="0083337B" w:rsidRPr="006B2DAB">
              <w:rPr>
                <w:sz w:val="26"/>
                <w:szCs w:val="26"/>
              </w:rPr>
              <w:t>9</w:t>
            </w:r>
            <w:r w:rsidRPr="006B2DAB">
              <w:rPr>
                <w:sz w:val="26"/>
                <w:szCs w:val="26"/>
              </w:rPr>
              <w:t xml:space="preserve"> % в 2026 году;</w:t>
            </w:r>
          </w:p>
          <w:p w:rsidR="006754F6" w:rsidRPr="006B2DA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– </w:t>
            </w:r>
            <w:r w:rsidR="0092744A" w:rsidRPr="006B2DAB">
              <w:rPr>
                <w:sz w:val="26"/>
                <w:szCs w:val="26"/>
              </w:rPr>
              <w:t>2</w:t>
            </w:r>
            <w:r w:rsidR="009F2EDD" w:rsidRPr="006B2DAB">
              <w:rPr>
                <w:sz w:val="26"/>
                <w:szCs w:val="26"/>
              </w:rPr>
              <w:t>33</w:t>
            </w:r>
            <w:r w:rsidRPr="006B2DAB">
              <w:rPr>
                <w:sz w:val="26"/>
                <w:szCs w:val="26"/>
              </w:rPr>
              <w:t xml:space="preserve"> квартир в 2026-2028 гг.;</w:t>
            </w:r>
          </w:p>
          <w:p w:rsidR="006754F6" w:rsidRPr="006B2DA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sz w:val="26"/>
                <w:szCs w:val="26"/>
              </w:rPr>
              <w:t>- осуществление сноса аварийных и ветхих строений - 1 строение в 2026 году</w:t>
            </w:r>
            <w:r w:rsidR="00BE125D" w:rsidRPr="006B2DAB">
              <w:rPr>
                <w:sz w:val="26"/>
                <w:szCs w:val="26"/>
              </w:rPr>
              <w:t>;</w:t>
            </w:r>
            <w:r w:rsidR="002D3F9A" w:rsidRPr="006B2DAB">
              <w:t xml:space="preserve"> </w:t>
            </w:r>
            <w:r w:rsidR="002D3F9A" w:rsidRPr="006B2DAB">
              <w:rPr>
                <w:sz w:val="26"/>
                <w:szCs w:val="26"/>
              </w:rPr>
              <w:t>1 строение в 2027 году</w:t>
            </w:r>
            <w:r w:rsidR="006F51EC">
              <w:rPr>
                <w:sz w:val="26"/>
                <w:szCs w:val="26"/>
              </w:rPr>
              <w:t>;</w:t>
            </w:r>
          </w:p>
          <w:p w:rsidR="00BE125D" w:rsidRPr="00AC252B" w:rsidRDefault="00BE125D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6B2DAB">
              <w:rPr>
                <w:rFonts w:eastAsiaTheme="minorHAnsi"/>
                <w:sz w:val="26"/>
                <w:szCs w:val="26"/>
                <w:lang w:eastAsia="en-US"/>
              </w:rPr>
              <w:t xml:space="preserve">- количество проектов, изыскательских, научно-исследовательских работ – </w:t>
            </w:r>
            <w:r w:rsidR="005D2086" w:rsidRPr="006B2DAB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Pr="006B2DAB">
              <w:rPr>
                <w:rFonts w:eastAsiaTheme="minorHAnsi"/>
                <w:sz w:val="26"/>
                <w:szCs w:val="26"/>
                <w:lang w:eastAsia="en-US"/>
              </w:rPr>
              <w:t xml:space="preserve"> ед. в 2026 году</w:t>
            </w:r>
            <w:r w:rsidR="006F51EC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  <w:p w:rsidR="006754F6" w:rsidRPr="00AC252B" w:rsidRDefault="006754F6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</w:p>
        </w:tc>
      </w:tr>
    </w:tbl>
    <w:p w:rsidR="00A01741" w:rsidRPr="00AC252B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».</w:t>
      </w:r>
    </w:p>
    <w:p w:rsidR="000F4ADB" w:rsidRPr="00AC252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</w:t>
      </w:r>
      <w:r w:rsidR="00B85DBE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>. Приложени</w:t>
      </w:r>
      <w:r w:rsidR="00327CF9">
        <w:rPr>
          <w:sz w:val="26"/>
          <w:szCs w:val="26"/>
        </w:rPr>
        <w:t>я</w:t>
      </w:r>
      <w:r w:rsidRPr="00AC252B">
        <w:rPr>
          <w:sz w:val="26"/>
          <w:szCs w:val="26"/>
        </w:rPr>
        <w:t xml:space="preserve"> № </w:t>
      </w:r>
      <w:r w:rsidR="000B00DD" w:rsidRPr="00AC252B">
        <w:rPr>
          <w:sz w:val="26"/>
          <w:szCs w:val="26"/>
        </w:rPr>
        <w:t>2</w:t>
      </w:r>
      <w:r w:rsidR="00327CF9">
        <w:rPr>
          <w:sz w:val="26"/>
          <w:szCs w:val="26"/>
        </w:rPr>
        <w:t>, 3</w:t>
      </w:r>
      <w:r w:rsidRPr="00AC252B">
        <w:rPr>
          <w:sz w:val="26"/>
          <w:szCs w:val="26"/>
        </w:rPr>
        <w:t xml:space="preserve"> к Программе изложить в редакции согласно приложени</w:t>
      </w:r>
      <w:r w:rsidR="00327CF9">
        <w:rPr>
          <w:sz w:val="26"/>
          <w:szCs w:val="26"/>
        </w:rPr>
        <w:t>ям</w:t>
      </w:r>
      <w:r w:rsidRPr="00AC252B">
        <w:rPr>
          <w:sz w:val="26"/>
          <w:szCs w:val="26"/>
        </w:rPr>
        <w:t xml:space="preserve"> № </w:t>
      </w:r>
      <w:r w:rsidR="00095EDB" w:rsidRPr="00AC252B">
        <w:rPr>
          <w:sz w:val="26"/>
          <w:szCs w:val="26"/>
        </w:rPr>
        <w:t>1</w:t>
      </w:r>
      <w:r w:rsidR="00327CF9">
        <w:rPr>
          <w:sz w:val="26"/>
          <w:szCs w:val="26"/>
        </w:rPr>
        <w:t>, 2</w:t>
      </w:r>
      <w:r w:rsidRPr="00AC252B">
        <w:rPr>
          <w:sz w:val="26"/>
          <w:szCs w:val="26"/>
        </w:rPr>
        <w:t xml:space="preserve"> к настоящему постановлению</w:t>
      </w:r>
      <w:r w:rsidR="00327CF9">
        <w:rPr>
          <w:sz w:val="26"/>
          <w:szCs w:val="26"/>
        </w:rPr>
        <w:t xml:space="preserve"> соответственно</w:t>
      </w:r>
      <w:r w:rsidRPr="00AC252B">
        <w:rPr>
          <w:sz w:val="26"/>
          <w:szCs w:val="26"/>
        </w:rPr>
        <w:t>.</w:t>
      </w:r>
    </w:p>
    <w:p w:rsidR="00A07348" w:rsidRPr="00AC252B" w:rsidRDefault="00C413A7" w:rsidP="009F49A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</w:t>
      </w:r>
      <w:r w:rsidR="009F49A5" w:rsidRPr="00AC252B">
        <w:rPr>
          <w:sz w:val="26"/>
          <w:szCs w:val="26"/>
        </w:rPr>
        <w:t>.</w:t>
      </w:r>
      <w:r w:rsidR="00D16133" w:rsidRPr="00AC252B">
        <w:rPr>
          <w:sz w:val="26"/>
          <w:szCs w:val="26"/>
        </w:rPr>
        <w:t>3</w:t>
      </w:r>
      <w:r w:rsidR="00E971D8" w:rsidRPr="00AC252B">
        <w:rPr>
          <w:sz w:val="26"/>
          <w:szCs w:val="26"/>
        </w:rPr>
        <w:t>.</w:t>
      </w:r>
      <w:r w:rsidR="009F49A5" w:rsidRPr="00AC252B">
        <w:rPr>
          <w:rFonts w:eastAsiaTheme="minorHAnsi"/>
          <w:sz w:val="26"/>
          <w:szCs w:val="26"/>
          <w:lang w:eastAsia="en-US"/>
        </w:rPr>
        <w:t xml:space="preserve"> </w:t>
      </w:r>
      <w:r w:rsidR="00A07348" w:rsidRPr="00AC252B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E971D8" w:rsidRPr="00AC252B" w:rsidRDefault="00A07348" w:rsidP="00AC252B">
      <w:pPr>
        <w:suppressAutoHyphens w:val="0"/>
        <w:autoSpaceDE w:val="0"/>
        <w:adjustRightInd w:val="0"/>
        <w:ind w:firstLine="708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327CF9">
        <w:rPr>
          <w:rFonts w:eastAsiaTheme="minorHAnsi"/>
          <w:sz w:val="26"/>
          <w:szCs w:val="26"/>
          <w:lang w:eastAsia="en-US"/>
        </w:rPr>
        <w:t>3</w:t>
      </w:r>
      <w:r w:rsidRPr="00AC252B">
        <w:rPr>
          <w:rFonts w:eastAsiaTheme="minorHAnsi"/>
          <w:sz w:val="26"/>
          <w:szCs w:val="26"/>
          <w:lang w:eastAsia="en-US"/>
        </w:rPr>
        <w:t xml:space="preserve">.1. </w:t>
      </w:r>
      <w:r w:rsidR="00E715A7" w:rsidRPr="00AC252B">
        <w:rPr>
          <w:rFonts w:eastAsiaTheme="minorHAnsi"/>
          <w:sz w:val="26"/>
          <w:szCs w:val="26"/>
          <w:lang w:eastAsia="en-US"/>
        </w:rPr>
        <w:t>Строк</w:t>
      </w:r>
      <w:r w:rsidRPr="00AC252B">
        <w:rPr>
          <w:rFonts w:eastAsiaTheme="minorHAnsi"/>
          <w:sz w:val="26"/>
          <w:szCs w:val="26"/>
          <w:lang w:eastAsia="en-US"/>
        </w:rPr>
        <w:t>и</w:t>
      </w:r>
      <w:r w:rsidR="00E715A7" w:rsidRPr="00AC252B">
        <w:rPr>
          <w:rFonts w:eastAsiaTheme="minorHAnsi"/>
          <w:sz w:val="26"/>
          <w:szCs w:val="26"/>
          <w:lang w:eastAsia="en-US"/>
        </w:rPr>
        <w:t xml:space="preserve"> «Объемы и источники финансирования подпрограммы МП </w:t>
      </w:r>
      <w:r w:rsidR="00391778" w:rsidRPr="00AC252B">
        <w:rPr>
          <w:rFonts w:eastAsiaTheme="minorHAnsi"/>
          <w:sz w:val="26"/>
          <w:szCs w:val="26"/>
          <w:lang w:eastAsia="en-US"/>
        </w:rPr>
        <w:t>по годам реализации (</w:t>
      </w:r>
      <w:proofErr w:type="spellStart"/>
      <w:r w:rsidR="00391778" w:rsidRPr="00AC252B">
        <w:rPr>
          <w:rFonts w:eastAsiaTheme="minorHAnsi"/>
          <w:sz w:val="26"/>
          <w:szCs w:val="26"/>
          <w:lang w:eastAsia="en-US"/>
        </w:rPr>
        <w:t>тыс.руб</w:t>
      </w:r>
      <w:proofErr w:type="spellEnd"/>
      <w:r w:rsidR="00391778" w:rsidRPr="00AC252B">
        <w:rPr>
          <w:rFonts w:eastAsiaTheme="minorHAnsi"/>
          <w:sz w:val="26"/>
          <w:szCs w:val="26"/>
          <w:lang w:eastAsia="en-US"/>
        </w:rPr>
        <w:t>.)»</w:t>
      </w:r>
      <w:r w:rsidR="00D455CC">
        <w:rPr>
          <w:rFonts w:eastAsiaTheme="minorHAnsi"/>
          <w:sz w:val="26"/>
          <w:szCs w:val="26"/>
          <w:lang w:eastAsia="en-US"/>
        </w:rPr>
        <w:t xml:space="preserve">, </w:t>
      </w:r>
      <w:r w:rsidR="00D455CC" w:rsidRPr="00AC252B">
        <w:rPr>
          <w:rFonts w:eastAsiaTheme="minorHAnsi"/>
          <w:sz w:val="26"/>
          <w:szCs w:val="26"/>
          <w:lang w:eastAsia="en-US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Pr="00AC252B">
        <w:rPr>
          <w:rFonts w:eastAsiaTheme="minorHAnsi"/>
          <w:sz w:val="26"/>
          <w:szCs w:val="26"/>
          <w:lang w:eastAsia="en-US"/>
        </w:rPr>
        <w:t xml:space="preserve">паспорта подпрограммы 2 «Организация и проведение ремонта многоквартирных домов» </w:t>
      </w:r>
      <w:r w:rsidR="005F7753" w:rsidRPr="00AC252B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99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796"/>
      </w:tblGrid>
      <w:tr w:rsidR="00507077" w:rsidRPr="00AC252B" w:rsidTr="00AC252B">
        <w:trPr>
          <w:trHeight w:val="314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AC252B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C02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2017-2028 </w:t>
            </w:r>
            <w:r w:rsidRPr="006B2DAB">
              <w:rPr>
                <w:sz w:val="26"/>
                <w:szCs w:val="26"/>
                <w:lang w:eastAsia="en-US"/>
              </w:rPr>
              <w:t xml:space="preserve">годов за счет всех источников финансирования составит </w:t>
            </w:r>
          </w:p>
          <w:p w:rsidR="00095EDB" w:rsidRPr="006B2DAB" w:rsidRDefault="0067764E" w:rsidP="00D1613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>10 821 815,7</w:t>
            </w:r>
            <w:r w:rsidR="006D4FD8" w:rsidRPr="006B2DAB">
              <w:rPr>
                <w:sz w:val="26"/>
                <w:szCs w:val="26"/>
                <w:lang w:eastAsia="en-US"/>
              </w:rPr>
              <w:t xml:space="preserve"> </w:t>
            </w:r>
            <w:r w:rsidR="00095EDB" w:rsidRPr="006B2DAB">
              <w:rPr>
                <w:sz w:val="26"/>
                <w:szCs w:val="26"/>
                <w:lang w:eastAsia="en-US"/>
              </w:rPr>
              <w:t>тыс.</w:t>
            </w:r>
            <w:r w:rsidR="00ED3E4A" w:rsidRPr="006B2DAB">
              <w:rPr>
                <w:sz w:val="26"/>
                <w:szCs w:val="26"/>
                <w:lang w:eastAsia="en-US"/>
              </w:rPr>
              <w:t xml:space="preserve"> </w:t>
            </w:r>
            <w:r w:rsidR="00095EDB" w:rsidRPr="006B2DAB">
              <w:rPr>
                <w:sz w:val="26"/>
                <w:szCs w:val="26"/>
                <w:lang w:eastAsia="en-US"/>
              </w:rPr>
              <w:t>руб., в том числе за счет средств: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 xml:space="preserve">- краевого бюджета – 221 484,6 </w:t>
            </w:r>
            <w:proofErr w:type="spellStart"/>
            <w:r w:rsidRPr="006B2DA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6B2DAB">
              <w:rPr>
                <w:sz w:val="26"/>
                <w:szCs w:val="26"/>
                <w:lang w:eastAsia="en-US"/>
              </w:rPr>
              <w:t>.,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>2017 - 2024 годы – 121 869</w:t>
            </w:r>
            <w:r w:rsidRPr="00AC252B">
              <w:rPr>
                <w:sz w:val="26"/>
                <w:szCs w:val="26"/>
                <w:lang w:eastAsia="en-US"/>
              </w:rPr>
              <w:t xml:space="preserve">,2 </w:t>
            </w:r>
            <w:proofErr w:type="spellStart"/>
            <w:r w:rsidRPr="00AC252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AC252B">
              <w:rPr>
                <w:sz w:val="26"/>
                <w:szCs w:val="26"/>
                <w:lang w:eastAsia="en-US"/>
              </w:rPr>
              <w:t>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2025 год – 65 350,3 </w:t>
            </w:r>
            <w:proofErr w:type="spellStart"/>
            <w:r w:rsidRPr="00AC252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AC252B">
              <w:rPr>
                <w:sz w:val="26"/>
                <w:szCs w:val="26"/>
                <w:lang w:eastAsia="en-US"/>
              </w:rPr>
              <w:t>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2026 год – 11 421,7 </w:t>
            </w:r>
            <w:proofErr w:type="spellStart"/>
            <w:r w:rsidRPr="00AC252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AC252B">
              <w:rPr>
                <w:sz w:val="26"/>
                <w:szCs w:val="26"/>
                <w:lang w:eastAsia="en-US"/>
              </w:rPr>
              <w:t>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2027 год – 11 421,7 </w:t>
            </w:r>
            <w:proofErr w:type="spellStart"/>
            <w:r w:rsidRPr="00AC252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AC252B">
              <w:rPr>
                <w:sz w:val="26"/>
                <w:szCs w:val="26"/>
                <w:lang w:eastAsia="en-US"/>
              </w:rPr>
              <w:t>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2028 год – 11 421,7 </w:t>
            </w:r>
            <w:proofErr w:type="spellStart"/>
            <w:r w:rsidRPr="00AC252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AC252B">
              <w:rPr>
                <w:sz w:val="26"/>
                <w:szCs w:val="26"/>
                <w:lang w:eastAsia="en-US"/>
              </w:rPr>
              <w:t>.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- бюджета </w:t>
            </w:r>
            <w:r w:rsidRPr="006B2DAB">
              <w:rPr>
                <w:sz w:val="26"/>
                <w:szCs w:val="26"/>
                <w:lang w:eastAsia="en-US"/>
              </w:rPr>
              <w:t xml:space="preserve">муниципального образования – </w:t>
            </w:r>
            <w:r w:rsidR="002D3F9A" w:rsidRPr="006B2DAB">
              <w:rPr>
                <w:sz w:val="26"/>
                <w:szCs w:val="26"/>
                <w:lang w:eastAsia="en-US"/>
              </w:rPr>
              <w:t>10 600 331,1</w:t>
            </w:r>
            <w:r w:rsidR="00130BB8" w:rsidRPr="006B2DAB">
              <w:rPr>
                <w:sz w:val="26"/>
                <w:szCs w:val="26"/>
                <w:lang w:eastAsia="en-US"/>
              </w:rPr>
              <w:t xml:space="preserve"> </w:t>
            </w:r>
            <w:r w:rsidRPr="006B2DAB">
              <w:rPr>
                <w:sz w:val="26"/>
                <w:szCs w:val="26"/>
                <w:lang w:eastAsia="en-US"/>
              </w:rPr>
              <w:t>тыс.</w:t>
            </w:r>
            <w:r w:rsidR="00ED3E4A" w:rsidRPr="006B2DAB">
              <w:rPr>
                <w:sz w:val="26"/>
                <w:szCs w:val="26"/>
                <w:lang w:eastAsia="en-US"/>
              </w:rPr>
              <w:t xml:space="preserve"> </w:t>
            </w:r>
            <w:r w:rsidRPr="006B2DAB">
              <w:rPr>
                <w:sz w:val="26"/>
                <w:szCs w:val="26"/>
                <w:lang w:eastAsia="en-US"/>
              </w:rPr>
              <w:t>руб., в том числе по годам: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lastRenderedPageBreak/>
              <w:t xml:space="preserve">2017 – 2024 годы – 9 650 344,2 </w:t>
            </w:r>
            <w:proofErr w:type="spellStart"/>
            <w:r w:rsidRPr="006B2DA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6B2DAB">
              <w:rPr>
                <w:sz w:val="26"/>
                <w:szCs w:val="26"/>
                <w:lang w:eastAsia="en-US"/>
              </w:rPr>
              <w:t>.;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 xml:space="preserve">2025 год – </w:t>
            </w:r>
            <w:r w:rsidR="00130BB8" w:rsidRPr="006B2DAB">
              <w:rPr>
                <w:sz w:val="26"/>
                <w:szCs w:val="26"/>
                <w:lang w:eastAsia="en-US"/>
              </w:rPr>
              <w:t xml:space="preserve">124 366,9 </w:t>
            </w:r>
            <w:proofErr w:type="spellStart"/>
            <w:r w:rsidRPr="006B2DA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6B2DAB">
              <w:rPr>
                <w:sz w:val="26"/>
                <w:szCs w:val="26"/>
                <w:lang w:eastAsia="en-US"/>
              </w:rPr>
              <w:t>.;</w:t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 xml:space="preserve">2026 год – </w:t>
            </w:r>
            <w:r w:rsidR="00ED3E4A" w:rsidRPr="006B2DAB">
              <w:rPr>
                <w:sz w:val="26"/>
                <w:szCs w:val="26"/>
                <w:lang w:eastAsia="en-US"/>
              </w:rPr>
              <w:t>279 780,8</w:t>
            </w:r>
            <w:r w:rsidRPr="006B2DAB">
              <w:rPr>
                <w:sz w:val="26"/>
                <w:szCs w:val="26"/>
                <w:lang w:eastAsia="en-US"/>
              </w:rPr>
              <w:t xml:space="preserve"> тыс.</w:t>
            </w:r>
            <w:r w:rsidR="00ED3E4A" w:rsidRPr="006B2DAB">
              <w:rPr>
                <w:sz w:val="26"/>
                <w:szCs w:val="26"/>
                <w:lang w:eastAsia="en-US"/>
              </w:rPr>
              <w:t xml:space="preserve"> </w:t>
            </w:r>
            <w:r w:rsidRPr="006B2DAB">
              <w:rPr>
                <w:sz w:val="26"/>
                <w:szCs w:val="26"/>
                <w:lang w:eastAsia="en-US"/>
              </w:rPr>
              <w:t>руб.;</w:t>
            </w:r>
            <w:r w:rsidRPr="006B2DAB">
              <w:rPr>
                <w:sz w:val="26"/>
                <w:szCs w:val="26"/>
                <w:lang w:eastAsia="en-US"/>
              </w:rPr>
              <w:tab/>
            </w:r>
          </w:p>
          <w:p w:rsidR="00095EDB" w:rsidRPr="006B2DA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 xml:space="preserve">2027 год– </w:t>
            </w:r>
            <w:r w:rsidR="002D3F9A" w:rsidRPr="006B2DAB">
              <w:rPr>
                <w:sz w:val="26"/>
                <w:szCs w:val="26"/>
                <w:lang w:eastAsia="en-US"/>
              </w:rPr>
              <w:t>296 284,4</w:t>
            </w:r>
            <w:r w:rsidRPr="006B2DAB">
              <w:rPr>
                <w:sz w:val="26"/>
                <w:szCs w:val="26"/>
                <w:lang w:eastAsia="en-US"/>
              </w:rPr>
              <w:t xml:space="preserve"> тыс.</w:t>
            </w:r>
            <w:r w:rsidR="002D3F9A" w:rsidRPr="006B2DAB">
              <w:rPr>
                <w:sz w:val="26"/>
                <w:szCs w:val="26"/>
                <w:lang w:eastAsia="en-US"/>
              </w:rPr>
              <w:t xml:space="preserve"> </w:t>
            </w:r>
            <w:r w:rsidRPr="006B2DAB">
              <w:rPr>
                <w:sz w:val="26"/>
                <w:szCs w:val="26"/>
                <w:lang w:eastAsia="en-US"/>
              </w:rPr>
              <w:t>руб.;</w:t>
            </w:r>
          </w:p>
          <w:p w:rsidR="00D27843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6B2DAB">
              <w:rPr>
                <w:sz w:val="26"/>
                <w:szCs w:val="26"/>
                <w:lang w:eastAsia="en-US"/>
              </w:rPr>
              <w:t xml:space="preserve">2028 год– 249 554,8 </w:t>
            </w:r>
            <w:proofErr w:type="spellStart"/>
            <w:r w:rsidRPr="006B2DAB">
              <w:rPr>
                <w:sz w:val="26"/>
                <w:szCs w:val="26"/>
                <w:lang w:eastAsia="en-US"/>
              </w:rPr>
              <w:t>тыс.руб</w:t>
            </w:r>
            <w:proofErr w:type="spellEnd"/>
            <w:r w:rsidRPr="006B2DAB">
              <w:rPr>
                <w:sz w:val="26"/>
                <w:szCs w:val="26"/>
                <w:lang w:eastAsia="en-US"/>
              </w:rPr>
              <w:t>.</w:t>
            </w:r>
          </w:p>
          <w:p w:rsidR="007B44BF" w:rsidRPr="00AC252B" w:rsidRDefault="007B44BF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D455CC" w:rsidRPr="00AC252B" w:rsidTr="00AC252B">
        <w:trPr>
          <w:trHeight w:val="314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5CC" w:rsidRPr="00AC252B" w:rsidRDefault="00D455CC" w:rsidP="00327CF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D455CC"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A91" w:rsidRDefault="008C2A91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18161C">
              <w:rPr>
                <w:sz w:val="26"/>
                <w:szCs w:val="26"/>
                <w:lang w:eastAsia="en-US"/>
              </w:rPr>
              <w:t>-</w:t>
            </w:r>
            <w:r w:rsidR="00327CF9">
              <w:rPr>
                <w:sz w:val="26"/>
                <w:szCs w:val="26"/>
                <w:lang w:eastAsia="en-US"/>
              </w:rPr>
              <w:t xml:space="preserve"> снижение доли помещений в МКД «</w:t>
            </w:r>
            <w:r w:rsidRPr="0018161C">
              <w:rPr>
                <w:sz w:val="26"/>
                <w:szCs w:val="26"/>
                <w:lang w:eastAsia="en-US"/>
              </w:rPr>
              <w:t>сталинской</w:t>
            </w:r>
            <w:r w:rsidR="00327CF9">
              <w:rPr>
                <w:sz w:val="26"/>
                <w:szCs w:val="26"/>
                <w:lang w:eastAsia="en-US"/>
              </w:rPr>
              <w:t>»</w:t>
            </w:r>
            <w:r w:rsidRPr="0018161C">
              <w:rPr>
                <w:sz w:val="26"/>
                <w:szCs w:val="26"/>
                <w:lang w:eastAsia="en-US"/>
              </w:rPr>
              <w:t xml:space="preserve"> планировки, признанных непригодными для дальнейшей эксплуатации из-за аварийного состояния междуэтажных, цокольных, чердачных деревянных перекрытий – до 17,6% в 2026 году;</w:t>
            </w:r>
          </w:p>
          <w:p w:rsidR="00D455CC" w:rsidRPr="00D455CC" w:rsidRDefault="00D455CC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D455CC">
              <w:rPr>
                <w:sz w:val="26"/>
                <w:szCs w:val="26"/>
                <w:lang w:eastAsia="en-US"/>
              </w:rPr>
              <w:t xml:space="preserve">- отсутствие кровель, находящихся в крайне неудовлетворительном состоянии; </w:t>
            </w:r>
          </w:p>
          <w:p w:rsidR="00D455CC" w:rsidRDefault="00D455CC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D455CC">
              <w:rPr>
                <w:sz w:val="26"/>
                <w:szCs w:val="26"/>
                <w:lang w:eastAsia="en-US"/>
              </w:rPr>
              <w:t>- количество строений, с выполненным ремонтом по сохранению устойчивости жилищного фонда – 2 строения в 2026-2027 гг.</w:t>
            </w:r>
            <w:r w:rsidR="00654B4A">
              <w:rPr>
                <w:sz w:val="26"/>
                <w:szCs w:val="26"/>
                <w:lang w:eastAsia="en-US"/>
              </w:rPr>
              <w:t>;</w:t>
            </w:r>
          </w:p>
          <w:p w:rsidR="00654B4A" w:rsidRPr="00AC252B" w:rsidRDefault="00654B4A" w:rsidP="00CE2C2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п</w:t>
            </w:r>
            <w:r w:rsidRPr="00654B4A">
              <w:rPr>
                <w:sz w:val="26"/>
                <w:szCs w:val="26"/>
                <w:lang w:eastAsia="en-US"/>
              </w:rPr>
              <w:t xml:space="preserve">олучение проектной документации - </w:t>
            </w:r>
            <w:r w:rsidR="00CE2C2B">
              <w:rPr>
                <w:sz w:val="26"/>
                <w:szCs w:val="26"/>
                <w:lang w:eastAsia="en-US"/>
              </w:rPr>
              <w:t>2</w:t>
            </w:r>
            <w:r w:rsidRPr="00654B4A">
              <w:rPr>
                <w:sz w:val="26"/>
                <w:szCs w:val="26"/>
                <w:lang w:eastAsia="en-US"/>
              </w:rPr>
              <w:t xml:space="preserve"> ед. в 2026 году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</w:tbl>
    <w:p w:rsidR="00654B4A" w:rsidRPr="00AC252B" w:rsidRDefault="00654B4A" w:rsidP="00654B4A">
      <w:pPr>
        <w:tabs>
          <w:tab w:val="left" w:pos="993"/>
        </w:tabs>
        <w:jc w:val="right"/>
        <w:rPr>
          <w:sz w:val="26"/>
          <w:szCs w:val="26"/>
        </w:rPr>
      </w:pPr>
      <w:r w:rsidRPr="00AC252B">
        <w:rPr>
          <w:sz w:val="26"/>
          <w:szCs w:val="26"/>
        </w:rPr>
        <w:t>».</w:t>
      </w:r>
    </w:p>
    <w:p w:rsidR="005E7261" w:rsidRPr="00AC252B" w:rsidRDefault="005E7261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327CF9">
        <w:rPr>
          <w:rFonts w:eastAsiaTheme="minorHAnsi"/>
          <w:sz w:val="26"/>
          <w:szCs w:val="26"/>
          <w:lang w:eastAsia="en-US"/>
        </w:rPr>
        <w:t>3</w:t>
      </w:r>
      <w:r w:rsidR="009F49A5" w:rsidRPr="00AC252B">
        <w:rPr>
          <w:rFonts w:eastAsiaTheme="minorHAnsi"/>
          <w:sz w:val="26"/>
          <w:szCs w:val="26"/>
          <w:lang w:eastAsia="en-US"/>
        </w:rPr>
        <w:t>.</w:t>
      </w:r>
      <w:r w:rsidR="00654B4A">
        <w:rPr>
          <w:rFonts w:eastAsiaTheme="minorHAnsi"/>
          <w:sz w:val="26"/>
          <w:szCs w:val="26"/>
          <w:lang w:eastAsia="en-US"/>
        </w:rPr>
        <w:t>2</w:t>
      </w:r>
      <w:r w:rsidR="009F49A5" w:rsidRPr="00AC252B">
        <w:rPr>
          <w:rFonts w:eastAsiaTheme="minorHAnsi"/>
          <w:sz w:val="26"/>
          <w:szCs w:val="26"/>
          <w:lang w:eastAsia="en-US"/>
        </w:rPr>
        <w:t>.</w:t>
      </w:r>
      <w:r w:rsidRPr="00AC252B">
        <w:rPr>
          <w:rFonts w:eastAsiaTheme="minorHAnsi"/>
          <w:sz w:val="26"/>
          <w:szCs w:val="26"/>
          <w:lang w:eastAsia="en-US"/>
        </w:rPr>
        <w:t xml:space="preserve"> </w:t>
      </w:r>
      <w:r w:rsidR="00656ACE" w:rsidRPr="00AC252B">
        <w:rPr>
          <w:rFonts w:eastAsiaTheme="minorHAnsi"/>
          <w:sz w:val="26"/>
          <w:szCs w:val="26"/>
          <w:lang w:eastAsia="en-US"/>
        </w:rPr>
        <w:t xml:space="preserve">Приложение № 1 изложить в редакции согласно </w:t>
      </w:r>
      <w:hyperlink r:id="rId9" w:history="1">
        <w:r w:rsidR="00656ACE" w:rsidRPr="00AC252B">
          <w:rPr>
            <w:rFonts w:eastAsiaTheme="minorHAnsi"/>
            <w:sz w:val="26"/>
            <w:szCs w:val="26"/>
            <w:lang w:eastAsia="en-US"/>
          </w:rPr>
          <w:t xml:space="preserve">приложению № </w:t>
        </w:r>
      </w:hyperlink>
      <w:r w:rsidR="00CE2C2B">
        <w:rPr>
          <w:rFonts w:eastAsiaTheme="minorHAnsi"/>
          <w:sz w:val="26"/>
          <w:szCs w:val="26"/>
          <w:lang w:eastAsia="en-US"/>
        </w:rPr>
        <w:t>3</w:t>
      </w:r>
      <w:r w:rsidR="00656ACE" w:rsidRPr="00AC252B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9A73A0" w:rsidRPr="00AC252B" w:rsidRDefault="006C5EDD" w:rsidP="009A73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327CF9">
        <w:rPr>
          <w:rFonts w:eastAsiaTheme="minorHAnsi"/>
          <w:sz w:val="26"/>
          <w:szCs w:val="26"/>
          <w:lang w:eastAsia="en-US"/>
        </w:rPr>
        <w:t>4</w:t>
      </w:r>
      <w:r w:rsidR="00571943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956A81">
        <w:rPr>
          <w:rFonts w:eastAsiaTheme="minorHAnsi"/>
          <w:sz w:val="26"/>
          <w:szCs w:val="26"/>
          <w:lang w:eastAsia="en-US"/>
        </w:rPr>
        <w:t>В с</w:t>
      </w:r>
      <w:r w:rsidR="003D10F1" w:rsidRPr="00AC252B">
        <w:rPr>
          <w:sz w:val="26"/>
          <w:szCs w:val="26"/>
        </w:rPr>
        <w:t>трок</w:t>
      </w:r>
      <w:r w:rsidR="00956A81">
        <w:rPr>
          <w:sz w:val="26"/>
          <w:szCs w:val="26"/>
        </w:rPr>
        <w:t>е</w:t>
      </w:r>
      <w:r w:rsidR="009A73A0" w:rsidRPr="00AC252B">
        <w:rPr>
          <w:sz w:val="26"/>
          <w:szCs w:val="26"/>
        </w:rPr>
        <w:t xml:space="preserve"> </w:t>
      </w:r>
      <w:r w:rsidR="003D10F1" w:rsidRPr="00AC252B">
        <w:rPr>
          <w:sz w:val="26"/>
          <w:szCs w:val="26"/>
        </w:rPr>
        <w:t>«Основные ожидаемые результаты реализации подпрограммы МП»</w:t>
      </w:r>
      <w:r w:rsidR="009A73A0" w:rsidRPr="00AC252B">
        <w:rPr>
          <w:sz w:val="26"/>
          <w:szCs w:val="26"/>
        </w:rPr>
        <w:t xml:space="preserve"> </w:t>
      </w:r>
      <w:r w:rsidR="007B44BF" w:rsidRPr="00AC252B">
        <w:rPr>
          <w:rFonts w:eastAsiaTheme="minorHAnsi"/>
          <w:sz w:val="26"/>
          <w:szCs w:val="26"/>
          <w:lang w:eastAsia="en-US"/>
        </w:rPr>
        <w:t>паспорта подпрограммы 3 «</w:t>
      </w:r>
      <w:proofErr w:type="spellStart"/>
      <w:r w:rsidR="007B44BF" w:rsidRPr="00AC252B">
        <w:rPr>
          <w:rFonts w:eastAsiaTheme="minorHAnsi"/>
          <w:sz w:val="26"/>
          <w:szCs w:val="26"/>
          <w:lang w:eastAsia="en-US"/>
        </w:rPr>
        <w:t>Энергоэффек</w:t>
      </w:r>
      <w:r w:rsidR="00956A81">
        <w:rPr>
          <w:rFonts w:eastAsiaTheme="minorHAnsi"/>
          <w:sz w:val="26"/>
          <w:szCs w:val="26"/>
          <w:lang w:eastAsia="en-US"/>
        </w:rPr>
        <w:t>тивность</w:t>
      </w:r>
      <w:proofErr w:type="spellEnd"/>
      <w:r w:rsidR="00956A81">
        <w:rPr>
          <w:rFonts w:eastAsiaTheme="minorHAnsi"/>
          <w:sz w:val="26"/>
          <w:szCs w:val="26"/>
          <w:lang w:eastAsia="en-US"/>
        </w:rPr>
        <w:t xml:space="preserve"> и развитие энергетики»</w:t>
      </w:r>
      <w:r w:rsidR="00327CF9" w:rsidRPr="00327CF9">
        <w:rPr>
          <w:rFonts w:eastAsiaTheme="minorHAnsi"/>
          <w:sz w:val="26"/>
          <w:szCs w:val="26"/>
          <w:lang w:eastAsia="en-US"/>
        </w:rPr>
        <w:t xml:space="preserve"> </w:t>
      </w:r>
      <w:r w:rsidR="00327CF9">
        <w:rPr>
          <w:rFonts w:eastAsiaTheme="minorHAnsi"/>
          <w:sz w:val="26"/>
          <w:szCs w:val="26"/>
          <w:lang w:eastAsia="en-US"/>
        </w:rPr>
        <w:t>приложения № </w:t>
      </w:r>
      <w:r w:rsidR="00327CF9" w:rsidRPr="00AC252B">
        <w:rPr>
          <w:rFonts w:eastAsiaTheme="minorHAnsi"/>
          <w:sz w:val="26"/>
          <w:szCs w:val="26"/>
          <w:lang w:eastAsia="en-US"/>
        </w:rPr>
        <w:t>5 к Программе</w:t>
      </w:r>
      <w:r w:rsidR="00956A81">
        <w:rPr>
          <w:rFonts w:eastAsiaTheme="minorHAnsi"/>
          <w:sz w:val="26"/>
          <w:szCs w:val="26"/>
          <w:lang w:eastAsia="en-US"/>
        </w:rPr>
        <w:t xml:space="preserve"> цифры «2132» заменить цифрами «2134».</w:t>
      </w:r>
    </w:p>
    <w:p w:rsidR="003F044B" w:rsidRPr="00AC252B" w:rsidRDefault="00FA72CF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327CF9">
        <w:rPr>
          <w:rFonts w:eastAsiaTheme="minorHAnsi"/>
          <w:sz w:val="26"/>
          <w:szCs w:val="26"/>
          <w:lang w:eastAsia="en-US"/>
        </w:rPr>
        <w:t>5</w:t>
      </w:r>
      <w:r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3F044B" w:rsidRPr="00AC252B">
        <w:rPr>
          <w:rFonts w:eastAsiaTheme="minorHAnsi"/>
          <w:sz w:val="26"/>
          <w:szCs w:val="26"/>
          <w:lang w:eastAsia="en-US"/>
        </w:rPr>
        <w:t>Строки «Объемы и источники финансирования подпрограммы МП по годам реализации (тыс. руб.)»,</w:t>
      </w:r>
      <w:r w:rsidR="003F044B" w:rsidRPr="00AC252B">
        <w:rPr>
          <w:rFonts w:ascii="Arial" w:hAnsi="Arial" w:cs="Arial"/>
        </w:rPr>
        <w:t xml:space="preserve"> </w:t>
      </w:r>
      <w:r w:rsidR="003F044B" w:rsidRPr="00AC252B">
        <w:rPr>
          <w:rFonts w:eastAsiaTheme="minorHAnsi"/>
          <w:sz w:val="26"/>
          <w:szCs w:val="26"/>
          <w:lang w:eastAsia="en-US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</w:t>
      </w:r>
      <w:r w:rsidR="003F044B" w:rsidRPr="00AC252B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="00327CF9" w:rsidRPr="00327CF9">
        <w:rPr>
          <w:rFonts w:eastAsiaTheme="minorHAnsi"/>
          <w:sz w:val="26"/>
          <w:szCs w:val="26"/>
          <w:lang w:eastAsia="en-US"/>
        </w:rPr>
        <w:t xml:space="preserve"> </w:t>
      </w:r>
      <w:r w:rsidR="00327CF9" w:rsidRPr="00AC252B">
        <w:rPr>
          <w:rFonts w:eastAsiaTheme="minorHAnsi"/>
          <w:sz w:val="26"/>
          <w:szCs w:val="26"/>
          <w:lang w:eastAsia="en-US"/>
        </w:rPr>
        <w:t>приложени</w:t>
      </w:r>
      <w:r w:rsidR="00327CF9">
        <w:rPr>
          <w:rFonts w:eastAsiaTheme="minorHAnsi"/>
          <w:sz w:val="26"/>
          <w:szCs w:val="26"/>
          <w:lang w:eastAsia="en-US"/>
        </w:rPr>
        <w:t>я</w:t>
      </w:r>
      <w:r w:rsidR="00327CF9" w:rsidRPr="00AC252B">
        <w:rPr>
          <w:rFonts w:eastAsiaTheme="minorHAnsi"/>
          <w:sz w:val="26"/>
          <w:szCs w:val="26"/>
          <w:lang w:eastAsia="en-US"/>
        </w:rPr>
        <w:t xml:space="preserve"> № 6 к Программе</w:t>
      </w:r>
      <w:r w:rsidR="003F044B" w:rsidRPr="00AC252B">
        <w:rPr>
          <w:sz w:val="26"/>
          <w:szCs w:val="26"/>
        </w:rPr>
        <w:t xml:space="preserve"> изложить в следующей редакции:</w:t>
      </w:r>
    </w:p>
    <w:p w:rsidR="003F044B" w:rsidRPr="00AC252B" w:rsidRDefault="003F044B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«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954"/>
      </w:tblGrid>
      <w:tr w:rsidR="003F044B" w:rsidRPr="00AC252B" w:rsidTr="0070056B">
        <w:trPr>
          <w:trHeight w:val="155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Общий объем финансирования подпрограммы на период 2021 - 2026 годов за счет средств местного бюджета составит – 4</w:t>
            </w:r>
            <w:r w:rsidR="00266073">
              <w:rPr>
                <w:sz w:val="26"/>
                <w:szCs w:val="26"/>
              </w:rPr>
              <w:t> 580 885,2</w:t>
            </w:r>
            <w:r w:rsidRPr="00AC252B">
              <w:rPr>
                <w:sz w:val="26"/>
                <w:szCs w:val="26"/>
              </w:rPr>
              <w:t xml:space="preserve"> </w:t>
            </w:r>
            <w:proofErr w:type="spellStart"/>
            <w:r w:rsidRPr="00AC252B">
              <w:rPr>
                <w:sz w:val="26"/>
                <w:szCs w:val="26"/>
              </w:rPr>
              <w:t>тыс.руб</w:t>
            </w:r>
            <w:proofErr w:type="spellEnd"/>
            <w:r w:rsidRPr="00AC252B">
              <w:rPr>
                <w:sz w:val="26"/>
                <w:szCs w:val="26"/>
              </w:rPr>
              <w:t>., в том числе по годам:</w:t>
            </w:r>
          </w:p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2021 - 2024 годы – 3 326 993,0 </w:t>
            </w:r>
            <w:proofErr w:type="spellStart"/>
            <w:r w:rsidRPr="00AC252B">
              <w:rPr>
                <w:sz w:val="26"/>
                <w:szCs w:val="26"/>
              </w:rPr>
              <w:t>тыс.руб</w:t>
            </w:r>
            <w:proofErr w:type="spellEnd"/>
            <w:r w:rsidRPr="00AC252B">
              <w:rPr>
                <w:sz w:val="26"/>
                <w:szCs w:val="26"/>
              </w:rPr>
              <w:t>.;</w:t>
            </w:r>
          </w:p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2025 год – 1 003 221,8 </w:t>
            </w:r>
            <w:proofErr w:type="spellStart"/>
            <w:r w:rsidRPr="00AC252B">
              <w:rPr>
                <w:sz w:val="26"/>
                <w:szCs w:val="26"/>
              </w:rPr>
              <w:t>тыс.руб</w:t>
            </w:r>
            <w:proofErr w:type="spellEnd"/>
            <w:r w:rsidRPr="00AC252B">
              <w:rPr>
                <w:sz w:val="26"/>
                <w:szCs w:val="26"/>
              </w:rPr>
              <w:t>.;</w:t>
            </w:r>
          </w:p>
          <w:p w:rsidR="003F044B" w:rsidRPr="00AC252B" w:rsidRDefault="003F044B" w:rsidP="00266073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2026 год – </w:t>
            </w:r>
            <w:r w:rsidR="00266073">
              <w:rPr>
                <w:sz w:val="26"/>
                <w:szCs w:val="26"/>
              </w:rPr>
              <w:t>250 670,4</w:t>
            </w:r>
            <w:r w:rsidRPr="00AC252B">
              <w:rPr>
                <w:sz w:val="26"/>
                <w:szCs w:val="26"/>
              </w:rPr>
              <w:t xml:space="preserve"> тыс.</w:t>
            </w:r>
            <w:r w:rsidR="00266073">
              <w:rPr>
                <w:sz w:val="26"/>
                <w:szCs w:val="26"/>
              </w:rPr>
              <w:t xml:space="preserve"> </w:t>
            </w:r>
            <w:r w:rsidRPr="00AC252B">
              <w:rPr>
                <w:sz w:val="26"/>
                <w:szCs w:val="26"/>
              </w:rPr>
              <w:t>руб.</w:t>
            </w:r>
          </w:p>
        </w:tc>
      </w:tr>
      <w:tr w:rsidR="003F044B" w:rsidRPr="00AC252B" w:rsidTr="0070056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CA4" w:rsidRDefault="003F044B" w:rsidP="00266073">
            <w:pPr>
              <w:autoSpaceDE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AC252B">
              <w:rPr>
                <w:rFonts w:eastAsiaTheme="minorHAnsi"/>
                <w:sz w:val="26"/>
                <w:szCs w:val="26"/>
                <w:lang w:eastAsia="en-US"/>
              </w:rPr>
              <w:t xml:space="preserve">- получение проектной документации </w:t>
            </w:r>
            <w:r w:rsidR="00266073"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Pr="00AC252B">
              <w:rPr>
                <w:rFonts w:eastAsiaTheme="minorHAnsi"/>
                <w:sz w:val="26"/>
                <w:szCs w:val="26"/>
                <w:lang w:eastAsia="en-US"/>
              </w:rPr>
              <w:t xml:space="preserve"> ед. в 2026</w:t>
            </w:r>
            <w:r w:rsidR="00172BB9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AC252B">
              <w:rPr>
                <w:rFonts w:eastAsiaTheme="minorHAnsi"/>
                <w:sz w:val="26"/>
                <w:szCs w:val="26"/>
                <w:lang w:eastAsia="en-US"/>
              </w:rPr>
              <w:t>г.</w:t>
            </w:r>
            <w:r w:rsidR="008C2A91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8C2A91" w:rsidRDefault="008C2A91" w:rsidP="00266073">
            <w:pPr>
              <w:autoSpaceDE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8161C">
              <w:rPr>
                <w:rFonts w:eastAsiaTheme="minorHAnsi"/>
                <w:sz w:val="26"/>
                <w:szCs w:val="26"/>
                <w:lang w:eastAsia="en-US"/>
              </w:rPr>
              <w:t xml:space="preserve">- количество строений, с выполненным ремонтом по сохранению устойчивости жилищного фонда – </w:t>
            </w:r>
            <w:r w:rsidR="00881144"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Pr="0018161C">
              <w:rPr>
                <w:rFonts w:eastAsiaTheme="minorHAnsi"/>
                <w:sz w:val="26"/>
                <w:szCs w:val="26"/>
                <w:lang w:eastAsia="en-US"/>
              </w:rPr>
              <w:t xml:space="preserve"> ед. в 2026 году;</w:t>
            </w:r>
          </w:p>
          <w:p w:rsidR="003F044B" w:rsidRPr="00AC252B" w:rsidRDefault="008A5CA4" w:rsidP="00285EED">
            <w:pPr>
              <w:autoSpaceDE w:val="0"/>
              <w:adjustRightInd w:val="0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- </w:t>
            </w:r>
            <w:r w:rsidRPr="008A5CA4">
              <w:rPr>
                <w:sz w:val="26"/>
                <w:szCs w:val="26"/>
              </w:rPr>
              <w:t>отсутствие кровель, находящихся в крайне</w:t>
            </w:r>
            <w:r>
              <w:rPr>
                <w:sz w:val="26"/>
                <w:szCs w:val="26"/>
              </w:rPr>
              <w:t xml:space="preserve"> неудовлетворительном состоянии.</w:t>
            </w:r>
          </w:p>
        </w:tc>
      </w:tr>
    </w:tbl>
    <w:p w:rsidR="00C06FB2" w:rsidRPr="00AC252B" w:rsidRDefault="00C06FB2" w:rsidP="00C06FB2">
      <w:pPr>
        <w:tabs>
          <w:tab w:val="left" w:pos="993"/>
        </w:tabs>
        <w:jc w:val="right"/>
        <w:rPr>
          <w:sz w:val="26"/>
          <w:szCs w:val="26"/>
        </w:rPr>
      </w:pPr>
      <w:r w:rsidRPr="00AC252B">
        <w:rPr>
          <w:sz w:val="26"/>
          <w:szCs w:val="26"/>
        </w:rPr>
        <w:lastRenderedPageBreak/>
        <w:t>».</w:t>
      </w:r>
    </w:p>
    <w:p w:rsidR="00546EEE" w:rsidRPr="007244E1" w:rsidRDefault="00546EEE" w:rsidP="003B61C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2</w:t>
      </w:r>
      <w:r w:rsidR="008F7691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AC252B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AC252B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D09D8" w:rsidRPr="007244E1" w:rsidRDefault="00BD09D8" w:rsidP="00E971D8">
      <w:pPr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E971D8" w:rsidRPr="007244E1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Глав</w:t>
      </w:r>
      <w:r w:rsidR="0058268A" w:rsidRPr="007244E1">
        <w:rPr>
          <w:sz w:val="26"/>
          <w:szCs w:val="26"/>
        </w:rPr>
        <w:t>а</w:t>
      </w:r>
      <w:r w:rsidR="00882D64" w:rsidRPr="007244E1">
        <w:rPr>
          <w:sz w:val="26"/>
          <w:szCs w:val="26"/>
        </w:rPr>
        <w:t xml:space="preserve"> города Норильска                                                   </w:t>
      </w:r>
      <w:r w:rsidR="0058268A" w:rsidRPr="007244E1">
        <w:rPr>
          <w:sz w:val="26"/>
          <w:szCs w:val="26"/>
        </w:rPr>
        <w:t xml:space="preserve">                      </w:t>
      </w:r>
      <w:r w:rsidR="00882D64" w:rsidRPr="007244E1">
        <w:rPr>
          <w:sz w:val="26"/>
          <w:szCs w:val="26"/>
        </w:rPr>
        <w:t xml:space="preserve">           </w:t>
      </w:r>
      <w:r w:rsidR="00AC252B">
        <w:rPr>
          <w:sz w:val="26"/>
          <w:szCs w:val="26"/>
        </w:rPr>
        <w:t xml:space="preserve">     </w:t>
      </w:r>
      <w:r w:rsidR="0058268A" w:rsidRPr="007244E1">
        <w:rPr>
          <w:sz w:val="26"/>
          <w:szCs w:val="26"/>
        </w:rPr>
        <w:t>Д.В. Карасев</w:t>
      </w: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285EED" w:rsidRDefault="00285EED" w:rsidP="00A77735">
      <w:pPr>
        <w:rPr>
          <w:sz w:val="20"/>
          <w:szCs w:val="20"/>
        </w:rPr>
      </w:pPr>
    </w:p>
    <w:p w:rsidR="00285EED" w:rsidRDefault="00285EED" w:rsidP="00A77735">
      <w:pPr>
        <w:rPr>
          <w:sz w:val="20"/>
          <w:szCs w:val="20"/>
        </w:rPr>
      </w:pPr>
    </w:p>
    <w:p w:rsidR="00285EED" w:rsidRDefault="00285EED" w:rsidP="00A77735">
      <w:pPr>
        <w:rPr>
          <w:sz w:val="20"/>
          <w:szCs w:val="20"/>
        </w:rPr>
      </w:pPr>
    </w:p>
    <w:p w:rsidR="00285EED" w:rsidRDefault="00285EED" w:rsidP="00A77735">
      <w:pPr>
        <w:rPr>
          <w:sz w:val="20"/>
          <w:szCs w:val="20"/>
        </w:rPr>
      </w:pPr>
      <w:bookmarkStart w:id="0" w:name="_GoBack"/>
      <w:bookmarkEnd w:id="0"/>
    </w:p>
    <w:sectPr w:rsidR="00285EED" w:rsidSect="00AC252B">
      <w:pgSz w:w="11906" w:h="16838"/>
      <w:pgMar w:top="1134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03A56"/>
    <w:rsid w:val="00005D04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95EDB"/>
    <w:rsid w:val="000B00DD"/>
    <w:rsid w:val="000B2D9F"/>
    <w:rsid w:val="000C5DB1"/>
    <w:rsid w:val="000D1127"/>
    <w:rsid w:val="000D2F47"/>
    <w:rsid w:val="000E1834"/>
    <w:rsid w:val="000E2F3E"/>
    <w:rsid w:val="000F0E9A"/>
    <w:rsid w:val="000F2494"/>
    <w:rsid w:val="000F3F73"/>
    <w:rsid w:val="000F4ADB"/>
    <w:rsid w:val="000F714C"/>
    <w:rsid w:val="000F7618"/>
    <w:rsid w:val="00107CC5"/>
    <w:rsid w:val="00113BC0"/>
    <w:rsid w:val="001171EF"/>
    <w:rsid w:val="0012237B"/>
    <w:rsid w:val="0013097A"/>
    <w:rsid w:val="00130BB8"/>
    <w:rsid w:val="001343B4"/>
    <w:rsid w:val="001368BE"/>
    <w:rsid w:val="001379CB"/>
    <w:rsid w:val="00151196"/>
    <w:rsid w:val="00151CB8"/>
    <w:rsid w:val="00163DE4"/>
    <w:rsid w:val="00172BB9"/>
    <w:rsid w:val="001802A6"/>
    <w:rsid w:val="00180685"/>
    <w:rsid w:val="0018161C"/>
    <w:rsid w:val="00181754"/>
    <w:rsid w:val="00184413"/>
    <w:rsid w:val="0018685D"/>
    <w:rsid w:val="001914CD"/>
    <w:rsid w:val="001A03DB"/>
    <w:rsid w:val="001A15D0"/>
    <w:rsid w:val="001A47DA"/>
    <w:rsid w:val="001A7CB9"/>
    <w:rsid w:val="001C7AC3"/>
    <w:rsid w:val="001D04AF"/>
    <w:rsid w:val="001D397E"/>
    <w:rsid w:val="001D703B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66073"/>
    <w:rsid w:val="002706A4"/>
    <w:rsid w:val="00280F90"/>
    <w:rsid w:val="002811D1"/>
    <w:rsid w:val="00285024"/>
    <w:rsid w:val="00285EED"/>
    <w:rsid w:val="0029199F"/>
    <w:rsid w:val="002A4957"/>
    <w:rsid w:val="002A4CEE"/>
    <w:rsid w:val="002A57E1"/>
    <w:rsid w:val="002B681B"/>
    <w:rsid w:val="002C0002"/>
    <w:rsid w:val="002C15D5"/>
    <w:rsid w:val="002C7564"/>
    <w:rsid w:val="002D3F9A"/>
    <w:rsid w:val="002E70FE"/>
    <w:rsid w:val="002F2B1E"/>
    <w:rsid w:val="00313153"/>
    <w:rsid w:val="00327CF9"/>
    <w:rsid w:val="003350B2"/>
    <w:rsid w:val="00340A8F"/>
    <w:rsid w:val="0034130B"/>
    <w:rsid w:val="003464EF"/>
    <w:rsid w:val="003466C0"/>
    <w:rsid w:val="00347F0E"/>
    <w:rsid w:val="003518B6"/>
    <w:rsid w:val="00356DE1"/>
    <w:rsid w:val="00367634"/>
    <w:rsid w:val="00375F60"/>
    <w:rsid w:val="00380CAF"/>
    <w:rsid w:val="00384DC3"/>
    <w:rsid w:val="00386686"/>
    <w:rsid w:val="00391778"/>
    <w:rsid w:val="003A6823"/>
    <w:rsid w:val="003B0538"/>
    <w:rsid w:val="003B61C4"/>
    <w:rsid w:val="003B7566"/>
    <w:rsid w:val="003C6236"/>
    <w:rsid w:val="003D10F1"/>
    <w:rsid w:val="003F044B"/>
    <w:rsid w:val="003F229C"/>
    <w:rsid w:val="003F3CD4"/>
    <w:rsid w:val="00401078"/>
    <w:rsid w:val="0040491C"/>
    <w:rsid w:val="004146F8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651D3"/>
    <w:rsid w:val="00471757"/>
    <w:rsid w:val="00471D12"/>
    <w:rsid w:val="004935CD"/>
    <w:rsid w:val="004A2D16"/>
    <w:rsid w:val="004B667E"/>
    <w:rsid w:val="004C14BC"/>
    <w:rsid w:val="004C15B8"/>
    <w:rsid w:val="004D1E5D"/>
    <w:rsid w:val="004D7AE7"/>
    <w:rsid w:val="004E2D93"/>
    <w:rsid w:val="004F2811"/>
    <w:rsid w:val="00502034"/>
    <w:rsid w:val="00507077"/>
    <w:rsid w:val="005129AE"/>
    <w:rsid w:val="00514156"/>
    <w:rsid w:val="00525C53"/>
    <w:rsid w:val="00527CDD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2086"/>
    <w:rsid w:val="005D3A99"/>
    <w:rsid w:val="005E0BC3"/>
    <w:rsid w:val="005E4BDE"/>
    <w:rsid w:val="005E7261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4B4A"/>
    <w:rsid w:val="0065661E"/>
    <w:rsid w:val="00656ACE"/>
    <w:rsid w:val="00656D5C"/>
    <w:rsid w:val="00667434"/>
    <w:rsid w:val="00670476"/>
    <w:rsid w:val="00673078"/>
    <w:rsid w:val="00674BC4"/>
    <w:rsid w:val="006754F6"/>
    <w:rsid w:val="0067764E"/>
    <w:rsid w:val="00680717"/>
    <w:rsid w:val="00682DE9"/>
    <w:rsid w:val="00685FE6"/>
    <w:rsid w:val="00690017"/>
    <w:rsid w:val="006914E4"/>
    <w:rsid w:val="006952D3"/>
    <w:rsid w:val="006A594E"/>
    <w:rsid w:val="006B1A0D"/>
    <w:rsid w:val="006B2DAB"/>
    <w:rsid w:val="006B4179"/>
    <w:rsid w:val="006C08AC"/>
    <w:rsid w:val="006C4503"/>
    <w:rsid w:val="006C5EDD"/>
    <w:rsid w:val="006D1801"/>
    <w:rsid w:val="006D4FD8"/>
    <w:rsid w:val="006E3C0E"/>
    <w:rsid w:val="006F51EC"/>
    <w:rsid w:val="00703C82"/>
    <w:rsid w:val="00722698"/>
    <w:rsid w:val="007244E1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B44BF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37B"/>
    <w:rsid w:val="008334B5"/>
    <w:rsid w:val="00833E19"/>
    <w:rsid w:val="008366F2"/>
    <w:rsid w:val="008374E4"/>
    <w:rsid w:val="008539CC"/>
    <w:rsid w:val="00873A25"/>
    <w:rsid w:val="00881144"/>
    <w:rsid w:val="0088292E"/>
    <w:rsid w:val="00882D64"/>
    <w:rsid w:val="00893D11"/>
    <w:rsid w:val="008A3260"/>
    <w:rsid w:val="008A38A7"/>
    <w:rsid w:val="008A4DB0"/>
    <w:rsid w:val="008A5559"/>
    <w:rsid w:val="008A5CA4"/>
    <w:rsid w:val="008B53D4"/>
    <w:rsid w:val="008C2A91"/>
    <w:rsid w:val="008D6953"/>
    <w:rsid w:val="008D76E2"/>
    <w:rsid w:val="008D7E45"/>
    <w:rsid w:val="008E6C68"/>
    <w:rsid w:val="008E6D93"/>
    <w:rsid w:val="008F37B8"/>
    <w:rsid w:val="008F5797"/>
    <w:rsid w:val="008F7691"/>
    <w:rsid w:val="009019A8"/>
    <w:rsid w:val="0090557A"/>
    <w:rsid w:val="00917049"/>
    <w:rsid w:val="0092744A"/>
    <w:rsid w:val="009316CA"/>
    <w:rsid w:val="00932986"/>
    <w:rsid w:val="00935762"/>
    <w:rsid w:val="009475A4"/>
    <w:rsid w:val="0095459F"/>
    <w:rsid w:val="00956A81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2DE2"/>
    <w:rsid w:val="009D45C8"/>
    <w:rsid w:val="009D4B58"/>
    <w:rsid w:val="009E63D4"/>
    <w:rsid w:val="009E6D3D"/>
    <w:rsid w:val="009E7B40"/>
    <w:rsid w:val="009F2037"/>
    <w:rsid w:val="009F2EDD"/>
    <w:rsid w:val="009F49A5"/>
    <w:rsid w:val="00A00668"/>
    <w:rsid w:val="00A01741"/>
    <w:rsid w:val="00A0554A"/>
    <w:rsid w:val="00A07348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252B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4424E"/>
    <w:rsid w:val="00B51A50"/>
    <w:rsid w:val="00B57AB0"/>
    <w:rsid w:val="00B617EE"/>
    <w:rsid w:val="00B8015C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09D8"/>
    <w:rsid w:val="00BD42DD"/>
    <w:rsid w:val="00BD45D8"/>
    <w:rsid w:val="00BD7724"/>
    <w:rsid w:val="00BE125D"/>
    <w:rsid w:val="00BE1431"/>
    <w:rsid w:val="00C02671"/>
    <w:rsid w:val="00C06B0A"/>
    <w:rsid w:val="00C06FB2"/>
    <w:rsid w:val="00C2105B"/>
    <w:rsid w:val="00C25467"/>
    <w:rsid w:val="00C255F4"/>
    <w:rsid w:val="00C3235D"/>
    <w:rsid w:val="00C341AD"/>
    <w:rsid w:val="00C355D1"/>
    <w:rsid w:val="00C3797A"/>
    <w:rsid w:val="00C413A7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2749"/>
    <w:rsid w:val="00CD68A0"/>
    <w:rsid w:val="00CE2C2B"/>
    <w:rsid w:val="00CE6216"/>
    <w:rsid w:val="00CE78DF"/>
    <w:rsid w:val="00D05820"/>
    <w:rsid w:val="00D10530"/>
    <w:rsid w:val="00D16133"/>
    <w:rsid w:val="00D20088"/>
    <w:rsid w:val="00D27843"/>
    <w:rsid w:val="00D3161A"/>
    <w:rsid w:val="00D33B42"/>
    <w:rsid w:val="00D40668"/>
    <w:rsid w:val="00D44746"/>
    <w:rsid w:val="00D455CC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1C02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0C15"/>
    <w:rsid w:val="00ED19CB"/>
    <w:rsid w:val="00ED3E4A"/>
    <w:rsid w:val="00ED52D3"/>
    <w:rsid w:val="00ED7AA2"/>
    <w:rsid w:val="00EE375D"/>
    <w:rsid w:val="00F15B8B"/>
    <w:rsid w:val="00F15CC2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520F7"/>
    <w:rsid w:val="00F66298"/>
    <w:rsid w:val="00F71ED3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C7980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  <w:style w:type="character" w:styleId="a9">
    <w:name w:val="annotation reference"/>
    <w:basedOn w:val="a0"/>
    <w:uiPriority w:val="99"/>
    <w:semiHidden/>
    <w:unhideWhenUsed/>
    <w:rsid w:val="007B44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44B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4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44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44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288365&amp;dst=1026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E259-6D02-4D3B-8C4A-E4FD93A3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33</cp:revision>
  <cp:lastPrinted>2026-06-15T07:06:00Z</cp:lastPrinted>
  <dcterms:created xsi:type="dcterms:W3CDTF">2026-03-02T08:37:00Z</dcterms:created>
  <dcterms:modified xsi:type="dcterms:W3CDTF">2026-06-25T09:41:00Z</dcterms:modified>
</cp:coreProperties>
</file>